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98" w:rsidRDefault="00583198"/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7220"/>
      </w:tblGrid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RICHIESTA DI ACCESSO AL LAVORO AGILE (SMART WORKING)  ALLEGATO 1</w:t>
            </w:r>
          </w:p>
          <w:p w:rsid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 e Nome operatore: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CE4E7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Postazione di lavoro a domicilio dell'operatore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requisiti minimi</w:t>
            </w:r>
          </w:p>
        </w:tc>
      </w:tr>
      <w:tr w:rsidR="00236016" w:rsidRPr="00236016" w:rsidTr="00236016">
        <w:trPr>
          <w:trHeight w:val="36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PC certificato CE con sistema operativo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Windows 7, Windows 8 o Windows 10 aggiornato all'ultima patch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Antivirus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aggiornato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40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b/>
                <w:bCs/>
                <w:color w:val="212121"/>
                <w:lang w:eastAsia="it-IT"/>
              </w:rPr>
              <w:t>Informazioni richieste all'utente</w:t>
            </w:r>
            <w:r>
              <w:rPr>
                <w:rFonts w:ascii="Calibri" w:eastAsia="Times New Roman" w:hAnsi="Calibri" w:cs="Calibri"/>
                <w:b/>
                <w:bCs/>
                <w:color w:val="212121"/>
                <w:lang w:eastAsia="it-IT"/>
              </w:rPr>
              <w:t xml:space="preserve"> (obbligatorie)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Indirizzo di posta elettronica ASST Rhodense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Indirizzo IP del PC di lavoro dell'ASST Rhodense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Ufficio di appart</w:t>
            </w:r>
            <w:r>
              <w:rPr>
                <w:rFonts w:ascii="Calibri" w:eastAsia="Times New Roman" w:hAnsi="Calibri" w:cs="Calibri"/>
                <w:color w:val="212121"/>
                <w:lang w:eastAsia="it-IT"/>
              </w:rPr>
              <w:t>enenza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CE4E7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bookmarkStart w:id="0" w:name="_GoBack"/>
            <w:bookmarkEnd w:id="0"/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Numero Telefono Ufficio ASST Rhodense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Numero di telefono personale sul quale deviare le telefonate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>
              <w:rPr>
                <w:rFonts w:ascii="Calibri" w:eastAsia="Times New Roman" w:hAnsi="Calibri" w:cs="Calibri"/>
                <w:color w:val="212121"/>
                <w:lang w:eastAsia="it-IT"/>
              </w:rPr>
              <w:t>Altro recapito personale telefonico (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>cell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>.) per necessità urgenti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01CBE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1CBE" w:rsidRDefault="00301CBE" w:rsidP="00301CB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>
              <w:rPr>
                <w:rFonts w:ascii="Calibri" w:eastAsia="Times New Roman" w:hAnsi="Calibri" w:cs="Calibri"/>
                <w:color w:val="212121"/>
                <w:lang w:eastAsia="it-IT"/>
              </w:rPr>
              <w:t xml:space="preserve">Città - Indirizzo – numero civico di Residenza / domicilio dove verrà svolto lo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>smart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>Working</w:t>
            </w:r>
            <w:proofErr w:type="spellEnd"/>
            <w:r>
              <w:rPr>
                <w:rFonts w:ascii="Calibri" w:eastAsia="Times New Roman" w:hAnsi="Calibri" w:cs="Calibri"/>
                <w:color w:val="212121"/>
                <w:lang w:eastAsia="it-IT"/>
              </w:rPr>
              <w:t xml:space="preserve"> 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1CBE" w:rsidRPr="00236016" w:rsidRDefault="00301CBE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lang w:eastAsia="it-IT"/>
              </w:rPr>
            </w:pPr>
            <w:r w:rsidRPr="00236016">
              <w:rPr>
                <w:rFonts w:ascii="Times New Roman" w:eastAsia="Times New Roman" w:hAnsi="Times New Roman" w:cs="Times New Roman"/>
                <w:color w:val="212121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lang w:eastAsia="it-IT"/>
              </w:rPr>
            </w:pPr>
            <w:r w:rsidRPr="00236016">
              <w:rPr>
                <w:rFonts w:ascii="Times New Roman" w:eastAsia="Times New Roman" w:hAnsi="Times New Roman" w:cs="Times New Roman"/>
                <w:color w:val="212121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Condizioni di operatività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PC di lavoro ASST Rhodense sempre acceso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Assistenza tecnica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016" w:rsidRPr="00236016" w:rsidRDefault="00236016" w:rsidP="00236016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212121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212121"/>
                <w:lang w:eastAsia="it-IT"/>
              </w:rPr>
              <w:t>Numero Verde Help Desk 800-971788</w:t>
            </w:r>
          </w:p>
        </w:tc>
      </w:tr>
      <w:tr w:rsidR="00236016" w:rsidRPr="00236016" w:rsidTr="00236016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36016" w:rsidRPr="00236016" w:rsidTr="00236016">
        <w:trPr>
          <w:trHeight w:val="315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016" w:rsidRPr="00236016" w:rsidRDefault="00236016" w:rsidP="003820C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Luogo e data: </w:t>
            </w:r>
            <w:r w:rsidR="00775A26">
              <w:rPr>
                <w:rFonts w:ascii="Calibri" w:eastAsia="Times New Roman" w:hAnsi="Calibri" w:cs="Calibri"/>
                <w:color w:val="000000"/>
                <w:lang w:eastAsia="it-IT"/>
              </w:rPr>
              <w:t>Garbagnate Milanese,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016" w:rsidRPr="00236016" w:rsidRDefault="00236016" w:rsidP="0023601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6016">
              <w:rPr>
                <w:rFonts w:ascii="Calibri" w:eastAsia="Times New Roman" w:hAnsi="Calibri" w:cs="Calibri"/>
                <w:color w:val="000000"/>
                <w:lang w:eastAsia="it-IT"/>
              </w:rPr>
              <w:t>Firma:</w:t>
            </w:r>
          </w:p>
        </w:tc>
      </w:tr>
    </w:tbl>
    <w:p w:rsidR="000052A0" w:rsidRDefault="00CE4E78"/>
    <w:sectPr w:rsidR="000052A0" w:rsidSect="002360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16"/>
    <w:rsid w:val="00095CBB"/>
    <w:rsid w:val="001474EA"/>
    <w:rsid w:val="00236016"/>
    <w:rsid w:val="00301CBE"/>
    <w:rsid w:val="00324ADF"/>
    <w:rsid w:val="003820C0"/>
    <w:rsid w:val="00583198"/>
    <w:rsid w:val="005D001D"/>
    <w:rsid w:val="006901E1"/>
    <w:rsid w:val="00775A26"/>
    <w:rsid w:val="00A13C67"/>
    <w:rsid w:val="00A874B1"/>
    <w:rsid w:val="00C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3F04-A3B8-4641-BEF1-5CEED69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Formenti Luca</dc:creator>
  <cp:lastModifiedBy>Zanichelli Paolo</cp:lastModifiedBy>
  <cp:revision>10</cp:revision>
  <cp:lastPrinted>2020-02-28T08:47:00Z</cp:lastPrinted>
  <dcterms:created xsi:type="dcterms:W3CDTF">2020-02-28T08:46:00Z</dcterms:created>
  <dcterms:modified xsi:type="dcterms:W3CDTF">2020-03-16T12:26:00Z</dcterms:modified>
</cp:coreProperties>
</file>